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CF52" w14:textId="36A820D1" w:rsidR="00B13130" w:rsidRPr="00157A3C" w:rsidRDefault="006E132A" w:rsidP="00157A3C">
      <w:pPr>
        <w:pStyle w:val="Otsikko2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>Malinin toimintakeskuksen</w:t>
      </w:r>
      <w:r w:rsidR="00DE547B" w:rsidRPr="00D06865">
        <w:rPr>
          <w:rFonts w:eastAsia="Times New Roman"/>
          <w:lang w:eastAsia="fi-FI"/>
        </w:rPr>
        <w:t xml:space="preserve"> </w:t>
      </w:r>
      <w:r w:rsidR="000D5889" w:rsidRPr="00D06865">
        <w:rPr>
          <w:rFonts w:eastAsia="Times New Roman"/>
          <w:lang w:eastAsia="fi-FI"/>
        </w:rPr>
        <w:t>käyttöohjeet ja säännöt</w:t>
      </w:r>
    </w:p>
    <w:p w14:paraId="500F654F" w14:textId="3BADE289" w:rsidR="00CA776A" w:rsidRPr="007D4F1B" w:rsidRDefault="00B54C46" w:rsidP="001031F3">
      <w:pPr>
        <w:pStyle w:val="Luettelokappale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Toimintakeskus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on </w:t>
      </w:r>
      <w:r w:rsidR="00CA776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kalustettu huonekaluilla</w:t>
      </w:r>
      <w:r w:rsidR="00B1313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="00157A3C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B1313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Huomioithan seuraavat asiat, jotta yhteinen tila pysyy siistinä;</w:t>
      </w:r>
    </w:p>
    <w:p w14:paraId="39C1B1D7" w14:textId="77777777" w:rsidR="00157A3C" w:rsidRPr="007D4F1B" w:rsidRDefault="00157A3C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Pyrithän pitämään kalusteet paikoillaan, mutta jos joudut niitä siirtämään, laitathan ne takaisin alkuperäisille paikoilleen tilaisuuden jälkeen.</w:t>
      </w:r>
    </w:p>
    <w:p w14:paraId="7D006CAA" w14:textId="271A5F2B" w:rsidR="00B13130" w:rsidRPr="007D4F1B" w:rsidRDefault="00B13130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Ethän jätä tilaisuudessa käytössä olleita </w:t>
      </w:r>
      <w:r w:rsidR="00116CD6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omia 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tavaroita, koristeita tms. tilaan.</w:t>
      </w:r>
    </w:p>
    <w:p w14:paraId="1F2983F2" w14:textId="580CC516" w:rsidR="00B82738" w:rsidRPr="007D4F1B" w:rsidRDefault="00B82738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Muista</w:t>
      </w:r>
      <w:r w:rsidR="00A310D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than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laittaa tavarat paikoilleen ja pitää yleiset tilat siisteinä.</w:t>
      </w:r>
    </w:p>
    <w:p w14:paraId="4D23889E" w14:textId="77777777" w:rsidR="00B2154F" w:rsidRPr="007D4F1B" w:rsidRDefault="00B2154F" w:rsidP="00D06865">
      <w:p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5455589D" w14:textId="73A369D8" w:rsidR="00CA776A" w:rsidRPr="007D4F1B" w:rsidRDefault="00CA776A" w:rsidP="00D06865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Keittiöstä löytyy </w:t>
      </w:r>
      <w:r w:rsidR="002C367A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pieni määrä </w:t>
      </w:r>
      <w:r w:rsidR="002C367A"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asti</w:t>
      </w:r>
      <w:r w:rsidR="002C367A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oita</w:t>
      </w:r>
      <w:r w:rsidR="002C367A" w:rsidRPr="00D06865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 ja ruoanlaittoon 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tarvittav</w:t>
      </w:r>
      <w:r w:rsidR="00D22351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i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a </w:t>
      </w:r>
      <w:r w:rsidR="00D06865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v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äline</w:t>
      </w:r>
      <w:r w:rsidR="00D22351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i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</w:t>
      </w:r>
      <w:r w:rsidR="00D22351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ä</w:t>
      </w:r>
      <w:r w:rsidR="00B1313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</w:p>
    <w:p w14:paraId="7C5E9F9B" w14:textId="00B3A506" w:rsidR="00CA776A" w:rsidRPr="007D4F1B" w:rsidRDefault="001031F3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Ethän jätä</w:t>
      </w:r>
      <w:r w:rsidR="00A310D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keittiön</w:t>
      </w:r>
      <w:r w:rsidR="00CA776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kaappeihin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CA776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avattuja kahvi-, tee-, sokeri-, suola- tai muita (kuiva)ruokia</w:t>
      </w:r>
      <w:r w:rsidR="00A310D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="00C10FB6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Huolehdithan ett</w:t>
      </w:r>
      <w:r w:rsidR="0045513E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ä</w:t>
      </w:r>
      <w:r w:rsidR="00C10FB6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jääkaappi</w:t>
      </w:r>
      <w:r w:rsidR="0045513E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jää tyhjäksi ja siistiksi.</w:t>
      </w:r>
      <w:r w:rsidR="00A310D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</w:p>
    <w:p w14:paraId="0649DCDA" w14:textId="00B6E024" w:rsidR="00B13130" w:rsidRPr="007D4F1B" w:rsidRDefault="00B13130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Ethän jätä muitakaan tilaisuudessa käytössä olleita</w:t>
      </w:r>
      <w:r w:rsidR="00A310D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omia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astioita/tavar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oita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. </w:t>
      </w:r>
    </w:p>
    <w:p w14:paraId="35E7EC19" w14:textId="77777777" w:rsidR="00B13130" w:rsidRPr="007D4F1B" w:rsidRDefault="00B13130" w:rsidP="00D06865">
      <w:p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3F63AE45" w14:textId="38017FEC" w:rsidR="00CA776A" w:rsidRPr="007D4F1B" w:rsidRDefault="00CA776A" w:rsidP="001031F3">
      <w:pPr>
        <w:pStyle w:val="Luettelokappale"/>
        <w:numPr>
          <w:ilvl w:val="0"/>
          <w:numId w:val="2"/>
        </w:numPr>
        <w:spacing w:line="240" w:lineRule="auto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Tilavaraajan </w:t>
      </w:r>
      <w:r w:rsidR="00AD45BE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(vuokraaja) 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tulee siivota </w:t>
      </w:r>
      <w:r w:rsidR="00040E05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tila 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käytön jälkeen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="00036A74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1031F3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Tarkemmat siivousohjeet löytyvät tuvalta, tässä s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iivousohjeet</w:t>
      </w:r>
      <w:r w:rsidR="00D06865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lyhyesti</w:t>
      </w:r>
      <w:r w:rsidR="001031F3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;</w:t>
      </w:r>
    </w:p>
    <w:p w14:paraId="6DBADC8F" w14:textId="32C233B7" w:rsidR="00B2154F" w:rsidRPr="007D4F1B" w:rsidRDefault="00B2154F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Lakaise ja siisti lattiat sekä pyyhi pöytätasot ja tuolit</w:t>
      </w:r>
      <w:r w:rsidR="003F4DBE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</w:p>
    <w:p w14:paraId="3311521D" w14:textId="210B092D" w:rsidR="00CA776A" w:rsidRPr="007D4F1B" w:rsidRDefault="00B2154F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Tiskaa astiat ja laita ne takaisin omille paikoilleen.</w:t>
      </w:r>
    </w:p>
    <w:p w14:paraId="697F64CD" w14:textId="229168E5" w:rsidR="00CA776A" w:rsidRPr="007D4F1B" w:rsidRDefault="00B2154F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Tyhjennä roska- ja jäteastiat </w:t>
      </w:r>
      <w:r w:rsidR="00CA776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ja 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vie ne </w:t>
      </w:r>
      <w:r w:rsidR="00CA776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niille varattuihin säiliöihin.</w:t>
      </w:r>
    </w:p>
    <w:p w14:paraId="3F71CB2B" w14:textId="5F46B664" w:rsidR="00BC4ABA" w:rsidRPr="007D4F1B" w:rsidRDefault="00157A3C" w:rsidP="00D06865">
      <w:pPr>
        <w:pStyle w:val="Luettelokappale"/>
        <w:numPr>
          <w:ilvl w:val="1"/>
          <w:numId w:val="2"/>
        </w:numPr>
        <w:spacing w:line="240" w:lineRule="auto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Siisti p</w:t>
      </w:r>
      <w:r w:rsidR="00BC4AB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iha-alue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BC4AB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tarvittaessa</w:t>
      </w:r>
      <w:r w:rsidR="003F4DBE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</w:p>
    <w:p w14:paraId="05D3566D" w14:textId="77777777" w:rsidR="00B2154F" w:rsidRPr="007D4F1B" w:rsidRDefault="00B2154F" w:rsidP="00D06865">
      <w:pPr>
        <w:pStyle w:val="Luettelokappale"/>
        <w:spacing w:after="0" w:line="240" w:lineRule="auto"/>
        <w:ind w:left="1620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31535989" w14:textId="77777777" w:rsidR="000D3F52" w:rsidRDefault="000D3F52" w:rsidP="000D3F52">
      <w:pPr>
        <w:pStyle w:val="Luettelokappale"/>
        <w:numPr>
          <w:ilvl w:val="0"/>
          <w:numId w:val="2"/>
        </w:numPr>
        <w:spacing w:line="240" w:lineRule="auto"/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</w:pPr>
      <w:r w:rsidRPr="00394CB7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Mikäli tilassa tulee välittömän huollon tarve (esim. vesivuoto) </w:t>
      </w:r>
      <w:r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>vuokraajan</w:t>
      </w:r>
      <w:r w:rsidRPr="00394CB7">
        <w:rPr>
          <w:rFonts w:asciiTheme="majorHAnsi" w:eastAsia="Times New Roman" w:hAnsiTheme="majorHAnsi" w:cs="Calibri"/>
          <w:color w:val="000000"/>
          <w:kern w:val="0"/>
          <w:sz w:val="26"/>
          <w:szCs w:val="26"/>
          <w:lang w:eastAsia="fi-FI"/>
          <w14:ligatures w14:val="none"/>
        </w:rPr>
        <w:t xml:space="preserve"> tulee soittaa viipymättä kiinteistöhuollon päivystysnumeroon 040 526 9250.</w:t>
      </w:r>
    </w:p>
    <w:p w14:paraId="003D24F0" w14:textId="77777777" w:rsidR="001B04C9" w:rsidRDefault="001B04C9" w:rsidP="001B04C9">
      <w:pPr>
        <w:pStyle w:val="Luettelokappale"/>
        <w:spacing w:after="0" w:line="240" w:lineRule="auto"/>
        <w:ind w:left="900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5163070F" w14:textId="462A9DF5" w:rsidR="00B2154F" w:rsidRPr="007D4F1B" w:rsidRDefault="00B2154F" w:rsidP="00D06865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Tupakointi</w:t>
      </w:r>
      <w:r w:rsidR="00D06865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sisätiloissa on kielletty. </w:t>
      </w:r>
    </w:p>
    <w:p w14:paraId="0CC32450" w14:textId="77777777" w:rsidR="00B2154F" w:rsidRPr="007D4F1B" w:rsidRDefault="00B2154F" w:rsidP="00D06865">
      <w:p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7A61CF17" w14:textId="5ACAFDFD" w:rsidR="000D5889" w:rsidRPr="007D4F1B" w:rsidRDefault="00A7218C" w:rsidP="00D06865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Tiloista on poistuttava varauksen päätyttyä</w:t>
      </w:r>
      <w:r w:rsidR="00157A3C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,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ja viimeistään klo 2</w:t>
      </w:r>
      <w:r w:rsidR="0000451C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4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.00. </w:t>
      </w:r>
      <w:r w:rsidR="001031F3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</w:t>
      </w:r>
      <w:r w:rsidR="00040E05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ilassa yöpyminen on kielletty.</w:t>
      </w:r>
    </w:p>
    <w:p w14:paraId="702E2F12" w14:textId="77777777" w:rsidR="00D80292" w:rsidRDefault="00D80292" w:rsidP="00D80292">
      <w:pPr>
        <w:pStyle w:val="Luettelokappale"/>
        <w:spacing w:line="240" w:lineRule="auto"/>
        <w:ind w:left="900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26738A38" w14:textId="7AA5431A" w:rsidR="00947501" w:rsidRDefault="00AD45BE" w:rsidP="00947501">
      <w:pPr>
        <w:pStyle w:val="Luettelokappale"/>
        <w:numPr>
          <w:ilvl w:val="0"/>
          <w:numId w:val="2"/>
        </w:numPr>
        <w:spacing w:line="240" w:lineRule="auto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947501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Vuokraajat </w:t>
      </w:r>
      <w:r w:rsidR="00B2154F" w:rsidRPr="00947501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ovat vastuussa mahdollisista vahingoista tilan irtaimistolle ja kiinteistölle.</w:t>
      </w:r>
      <w:r w:rsidR="007D0ABB" w:rsidRPr="00947501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</w:p>
    <w:p w14:paraId="3B2C78BF" w14:textId="77777777" w:rsidR="00FF04F1" w:rsidRPr="00FF04F1" w:rsidRDefault="00FF04F1" w:rsidP="00FF04F1">
      <w:pPr>
        <w:pStyle w:val="Luettelokappale"/>
        <w:spacing w:after="0" w:line="240" w:lineRule="auto"/>
        <w:ind w:left="900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76BEE7E5" w14:textId="78A78C10" w:rsidR="007D4F1B" w:rsidRPr="00D80292" w:rsidRDefault="007D4F1B" w:rsidP="00782D21">
      <w:pPr>
        <w:pStyle w:val="Luettelokappale"/>
        <w:numPr>
          <w:ilvl w:val="0"/>
          <w:numId w:val="2"/>
        </w:numPr>
        <w:spacing w:line="240" w:lineRule="auto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D80292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Huomioithan, että tilaan ei voi tuoda eläimiä allergiasyistä. Kiitos ymmärryksestä!</w:t>
      </w:r>
    </w:p>
    <w:p w14:paraId="4FE747EB" w14:textId="77777777" w:rsidR="007D4F1B" w:rsidRDefault="007D4F1B" w:rsidP="007D4F1B">
      <w:pPr>
        <w:pStyle w:val="Luettelokappale"/>
        <w:spacing w:line="240" w:lineRule="auto"/>
        <w:ind w:left="900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47547B32" w14:textId="77777777" w:rsidR="00E23EA3" w:rsidRDefault="00E23EA3" w:rsidP="007D4F1B">
      <w:pPr>
        <w:pStyle w:val="Luettelokappale"/>
        <w:spacing w:line="240" w:lineRule="auto"/>
        <w:ind w:left="900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193D5EB7" w14:textId="77777777" w:rsidR="00E23EA3" w:rsidRDefault="00E23EA3" w:rsidP="007D4F1B">
      <w:pPr>
        <w:pStyle w:val="Luettelokappale"/>
        <w:spacing w:line="240" w:lineRule="auto"/>
        <w:ind w:left="900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2ED11B3B" w14:textId="77777777" w:rsidR="00E23EA3" w:rsidRDefault="00E23EA3" w:rsidP="007D4F1B">
      <w:pPr>
        <w:pStyle w:val="Luettelokappale"/>
        <w:spacing w:line="240" w:lineRule="auto"/>
        <w:ind w:left="900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6E343EF3" w14:textId="77777777" w:rsidR="00E23EA3" w:rsidRDefault="00E23EA3" w:rsidP="007D4F1B">
      <w:pPr>
        <w:pStyle w:val="Luettelokappale"/>
        <w:spacing w:line="240" w:lineRule="auto"/>
        <w:ind w:left="900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2B128205" w14:textId="77777777" w:rsidR="00E23EA3" w:rsidRDefault="00E23EA3" w:rsidP="007D4F1B">
      <w:pPr>
        <w:pStyle w:val="Luettelokappale"/>
        <w:spacing w:line="240" w:lineRule="auto"/>
        <w:ind w:left="900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6C09D451" w14:textId="77777777" w:rsidR="00E23EA3" w:rsidRDefault="00E23EA3" w:rsidP="007D4F1B">
      <w:pPr>
        <w:pStyle w:val="Luettelokappale"/>
        <w:spacing w:line="240" w:lineRule="auto"/>
        <w:ind w:left="900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6AAF44C1" w14:textId="77777777" w:rsidR="00E23EA3" w:rsidRDefault="00E23EA3" w:rsidP="007D4F1B">
      <w:pPr>
        <w:pStyle w:val="Luettelokappale"/>
        <w:spacing w:line="240" w:lineRule="auto"/>
        <w:ind w:left="900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087BD9C6" w14:textId="77777777" w:rsidR="00E23EA3" w:rsidRPr="007D4F1B" w:rsidRDefault="00E23EA3" w:rsidP="007D4F1B">
      <w:pPr>
        <w:pStyle w:val="Luettelokappale"/>
        <w:spacing w:line="240" w:lineRule="auto"/>
        <w:ind w:left="900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6AAD1A90" w14:textId="0009A470" w:rsidR="00B2154F" w:rsidRPr="007D4F1B" w:rsidRDefault="00B2154F" w:rsidP="00B82738">
      <w:pPr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Näitä ohjeita noudattamalla varmist</w:t>
      </w:r>
      <w:r w:rsidR="00A7218C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at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, että tila pysyy puhtaana ja viihtyisänä kaikille käyttäjille. Kiitos yhteistyöstäsi!</w:t>
      </w:r>
    </w:p>
    <w:p w14:paraId="78E4457E" w14:textId="266B17AE" w:rsidR="00BC4ABA" w:rsidRDefault="00015DBC" w:rsidP="00A7218C">
      <w:pPr>
        <w:pStyle w:val="Otsikko2"/>
      </w:pPr>
      <w:r>
        <w:lastRenderedPageBreak/>
        <w:t>Toimintakeskus Malinin</w:t>
      </w:r>
      <w:r w:rsidR="00D06865">
        <w:t xml:space="preserve"> vuokrasopimus</w:t>
      </w:r>
    </w:p>
    <w:p w14:paraId="684AE1AA" w14:textId="75337834" w:rsidR="00BC4ABA" w:rsidRPr="00D06865" w:rsidRDefault="001031F3" w:rsidP="00BC4ABA">
      <w:pPr>
        <w:spacing w:line="360" w:lineRule="auto"/>
        <w:rPr>
          <w:rFonts w:asciiTheme="majorHAnsi" w:hAnsiTheme="majorHAnsi"/>
        </w:rPr>
      </w:pPr>
      <w:r>
        <w:br/>
      </w:r>
      <w:r w:rsidR="00D06865">
        <w:rPr>
          <w:rFonts w:asciiTheme="majorHAnsi" w:hAnsiTheme="majorHAnsi"/>
        </w:rPr>
        <w:t>V</w:t>
      </w:r>
      <w:r w:rsidR="00BC4ABA" w:rsidRPr="00D06865">
        <w:rPr>
          <w:rFonts w:asciiTheme="majorHAnsi" w:hAnsiTheme="majorHAnsi"/>
        </w:rPr>
        <w:t>uokraajan nimi:</w:t>
      </w:r>
      <w:r w:rsidR="00BC4ABA" w:rsidRPr="00D06865">
        <w:rPr>
          <w:rFonts w:asciiTheme="majorHAnsi" w:hAnsiTheme="majorHAnsi"/>
        </w:rPr>
        <w:tab/>
      </w:r>
      <w:r w:rsid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-654990468"/>
          <w:placeholder>
            <w:docPart w:val="DefaultPlaceholder_-1854013440"/>
          </w:placeholder>
          <w:showingPlcHdr/>
          <w:text/>
        </w:sdtPr>
        <w:sdtEndPr/>
        <w:sdtContent>
          <w:r w:rsidR="00036A74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1BC0305E" w14:textId="004C2006" w:rsidR="00BC4ABA" w:rsidRPr="00D06865" w:rsidRDefault="00BC4ABA" w:rsidP="00BC4ABA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>Henkilötunnus</w:t>
      </w:r>
      <w:r w:rsidR="0061278D">
        <w:rPr>
          <w:rFonts w:asciiTheme="majorHAnsi" w:hAnsiTheme="majorHAnsi"/>
        </w:rPr>
        <w:t xml:space="preserve"> </w:t>
      </w:r>
      <w:r w:rsidR="0061278D" w:rsidRPr="0061278D">
        <w:rPr>
          <w:rFonts w:asciiTheme="majorHAnsi" w:hAnsiTheme="majorHAnsi"/>
          <w:sz w:val="20"/>
          <w:szCs w:val="20"/>
        </w:rPr>
        <w:t>(laskutusta varten)</w:t>
      </w:r>
      <w:r w:rsidRPr="00D06865">
        <w:rPr>
          <w:rFonts w:asciiTheme="majorHAnsi" w:hAnsiTheme="majorHAnsi"/>
        </w:rPr>
        <w:t>:</w:t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1771429179"/>
          <w:placeholder>
            <w:docPart w:val="DefaultPlaceholder_-1854013440"/>
          </w:placeholder>
          <w:showingPlcHdr/>
          <w:text/>
        </w:sdtPr>
        <w:sdtEndPr/>
        <w:sdtContent>
          <w:r w:rsidR="0061278D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370C586C" w14:textId="56DBEE15" w:rsidR="00BC4ABA" w:rsidRPr="00D06865" w:rsidRDefault="00BC4ABA" w:rsidP="00BC4ABA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>Laskutusosoite:</w:t>
      </w: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423613410"/>
          <w:placeholder>
            <w:docPart w:val="DefaultPlaceholder_-1854013440"/>
          </w:placeholder>
          <w:showingPlcHdr/>
          <w:text/>
        </w:sdtPr>
        <w:sdtEndPr/>
        <w:sdtContent>
          <w:r w:rsidR="00036A74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6FA8EBA4" w14:textId="7C5412BA" w:rsidR="00BC4ABA" w:rsidRPr="00D06865" w:rsidRDefault="00BC4ABA" w:rsidP="00BC4ABA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>Puhelinnumero:</w:t>
      </w: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1941040"/>
          <w:placeholder>
            <w:docPart w:val="DefaultPlaceholder_-1854013440"/>
          </w:placeholder>
          <w:showingPlcHdr/>
          <w:text/>
        </w:sdtPr>
        <w:sdtEndPr/>
        <w:sdtContent>
          <w:r w:rsidR="00036A74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40D41F10" w14:textId="6494839D" w:rsidR="00BC4ABA" w:rsidRPr="00D06865" w:rsidRDefault="00BC4ABA" w:rsidP="00BC4ABA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 xml:space="preserve">Sähköposti: </w:t>
      </w: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-1750807469"/>
          <w:placeholder>
            <w:docPart w:val="DefaultPlaceholder_-1854013440"/>
          </w:placeholder>
          <w:showingPlcHdr/>
          <w:text/>
        </w:sdtPr>
        <w:sdtEndPr/>
        <w:sdtContent>
          <w:r w:rsidR="00036A74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24B87EFB" w14:textId="4F1E3937" w:rsidR="00BC4ABA" w:rsidRPr="00D06865" w:rsidRDefault="00BC4ABA" w:rsidP="00BC4ABA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 xml:space="preserve">Yhteyshenkilö </w:t>
      </w:r>
      <w:r w:rsidRPr="00D06865">
        <w:rPr>
          <w:rFonts w:asciiTheme="majorHAnsi" w:hAnsiTheme="majorHAnsi"/>
          <w:sz w:val="20"/>
          <w:szCs w:val="20"/>
        </w:rPr>
        <w:t>(jos muu kuin vuokraaja)</w:t>
      </w:r>
      <w:r w:rsidRPr="00D06865">
        <w:rPr>
          <w:rFonts w:asciiTheme="majorHAnsi" w:hAnsiTheme="majorHAnsi"/>
        </w:rPr>
        <w:t>:</w:t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-508764882"/>
          <w:placeholder>
            <w:docPart w:val="DefaultPlaceholder_-1854013440"/>
          </w:placeholder>
          <w:showingPlcHdr/>
          <w:text/>
        </w:sdtPr>
        <w:sdtEndPr/>
        <w:sdtContent>
          <w:r w:rsidR="00036A74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75B3C3D3" w14:textId="7B45C22C" w:rsidR="00040E05" w:rsidRDefault="00BC4ABA" w:rsidP="00036A74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>Puhelin</w:t>
      </w:r>
      <w:r w:rsidR="001031F3">
        <w:rPr>
          <w:rFonts w:asciiTheme="majorHAnsi" w:hAnsiTheme="majorHAnsi"/>
        </w:rPr>
        <w:t>numero</w:t>
      </w:r>
      <w:r w:rsidRPr="00D06865">
        <w:rPr>
          <w:rFonts w:asciiTheme="majorHAnsi" w:hAnsiTheme="majorHAnsi"/>
        </w:rPr>
        <w:t>:</w:t>
      </w: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</w:rPr>
          <w:id w:val="1557359626"/>
          <w:placeholder>
            <w:docPart w:val="DefaultPlaceholder_-1854013440"/>
          </w:placeholder>
          <w:showingPlcHdr/>
          <w:text/>
        </w:sdtPr>
        <w:sdtEndPr/>
        <w:sdtContent>
          <w:r w:rsidR="00036A74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306C809A" w14:textId="77777777" w:rsidR="004878AE" w:rsidRDefault="004878AE" w:rsidP="00BC4ABA">
      <w:pPr>
        <w:rPr>
          <w:rFonts w:asciiTheme="majorHAnsi" w:hAnsiTheme="majorHAnsi"/>
          <w:b/>
        </w:rPr>
      </w:pPr>
    </w:p>
    <w:p w14:paraId="4BAE35CB" w14:textId="4D8E57AE" w:rsidR="001031F3" w:rsidRPr="001031F3" w:rsidRDefault="001031F3" w:rsidP="00BC4A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Sopimusehdot:</w:t>
      </w:r>
    </w:p>
    <w:p w14:paraId="162424EE" w14:textId="25616429" w:rsidR="00BC4ABA" w:rsidRDefault="00EA1296" w:rsidP="00BC4ABA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Kunnan </w:t>
      </w:r>
      <w:r w:rsidR="00B32210">
        <w:rPr>
          <w:rFonts w:asciiTheme="majorHAnsi" w:hAnsiTheme="majorHAnsi"/>
        </w:rPr>
        <w:t>tekemät</w:t>
      </w:r>
      <w:r>
        <w:rPr>
          <w:rFonts w:asciiTheme="majorHAnsi" w:hAnsiTheme="majorHAnsi"/>
        </w:rPr>
        <w:t xml:space="preserve"> varaukset menevät aina muiden varausten edelle.</w:t>
      </w:r>
    </w:p>
    <w:p w14:paraId="4D00C4C3" w14:textId="4DE701A2" w:rsidR="00D45B30" w:rsidRDefault="00E874D8" w:rsidP="00BC4ABA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Tilassa k</w:t>
      </w:r>
      <w:r w:rsidR="00D45B30">
        <w:rPr>
          <w:rFonts w:asciiTheme="majorHAnsi" w:hAnsiTheme="majorHAnsi"/>
        </w:rPr>
        <w:t xml:space="preserve">ynttilöiden polttaminen </w:t>
      </w:r>
      <w:r>
        <w:rPr>
          <w:rFonts w:asciiTheme="majorHAnsi" w:hAnsiTheme="majorHAnsi"/>
        </w:rPr>
        <w:t xml:space="preserve">on </w:t>
      </w:r>
      <w:r w:rsidR="00345411">
        <w:rPr>
          <w:rFonts w:asciiTheme="majorHAnsi" w:hAnsiTheme="majorHAnsi"/>
        </w:rPr>
        <w:t>k</w:t>
      </w:r>
      <w:r>
        <w:rPr>
          <w:rFonts w:asciiTheme="majorHAnsi" w:hAnsiTheme="majorHAnsi"/>
        </w:rPr>
        <w:t>ielletty.</w:t>
      </w:r>
    </w:p>
    <w:p w14:paraId="7045D1B4" w14:textId="1C4584B9" w:rsidR="007B7665" w:rsidRPr="007B7665" w:rsidRDefault="00CF76F4" w:rsidP="007B7665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 w:rsidRPr="00D06865">
        <w:rPr>
          <w:rFonts w:asciiTheme="majorHAnsi" w:hAnsiTheme="majorHAnsi"/>
        </w:rPr>
        <w:t>To</w:t>
      </w:r>
      <w:r>
        <w:rPr>
          <w:rFonts w:asciiTheme="majorHAnsi" w:hAnsiTheme="majorHAnsi"/>
        </w:rPr>
        <w:t xml:space="preserve">imintakeskusta </w:t>
      </w:r>
      <w:r w:rsidR="007B7665" w:rsidRPr="00D06865">
        <w:rPr>
          <w:rFonts w:asciiTheme="majorHAnsi" w:hAnsiTheme="majorHAnsi"/>
        </w:rPr>
        <w:t>vuokrataan 18- vuotta täyttäneille oikeuskelpoisille henkilöille.</w:t>
      </w:r>
    </w:p>
    <w:p w14:paraId="03A9740A" w14:textId="54B76790" w:rsidR="00BC4ABA" w:rsidRDefault="00040E05" w:rsidP="00040E05">
      <w:pPr>
        <w:numPr>
          <w:ilvl w:val="0"/>
          <w:numId w:val="4"/>
        </w:numPr>
        <w:tabs>
          <w:tab w:val="num" w:pos="216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</w:t>
      </w:r>
      <w:r w:rsidR="00BC4ABA" w:rsidRPr="00D06865">
        <w:rPr>
          <w:rFonts w:asciiTheme="majorHAnsi" w:hAnsiTheme="majorHAnsi"/>
        </w:rPr>
        <w:t xml:space="preserve">uokraaja sitoutuu noudattamaan </w:t>
      </w:r>
      <w:r w:rsidR="00E166F8">
        <w:rPr>
          <w:rFonts w:asciiTheme="majorHAnsi" w:hAnsiTheme="majorHAnsi"/>
        </w:rPr>
        <w:t>toimintakeskuksen</w:t>
      </w:r>
      <w:r w:rsidR="00E166F8" w:rsidRPr="00D06865">
        <w:rPr>
          <w:rFonts w:asciiTheme="majorHAnsi" w:hAnsiTheme="majorHAnsi"/>
        </w:rPr>
        <w:t xml:space="preserve"> </w:t>
      </w:r>
      <w:r w:rsidR="00BC4ABA" w:rsidRPr="00D06865">
        <w:rPr>
          <w:rFonts w:asciiTheme="majorHAnsi" w:hAnsiTheme="majorHAnsi"/>
        </w:rPr>
        <w:t>ohjeita ja sääntöjä.</w:t>
      </w:r>
    </w:p>
    <w:p w14:paraId="332F0D38" w14:textId="77777777" w:rsidR="00223877" w:rsidRDefault="00040E05" w:rsidP="00040E05">
      <w:pPr>
        <w:pStyle w:val="Luettelokappale"/>
        <w:numPr>
          <w:ilvl w:val="0"/>
          <w:numId w:val="4"/>
        </w:numPr>
        <w:rPr>
          <w:rFonts w:asciiTheme="majorHAnsi" w:hAnsiTheme="majorHAnsi"/>
        </w:rPr>
      </w:pPr>
      <w:r w:rsidRPr="00036A74">
        <w:rPr>
          <w:rFonts w:asciiTheme="majorHAnsi" w:hAnsiTheme="majorHAnsi"/>
        </w:rPr>
        <w:t>Hinnaston mukainen maksu laskutetaan</w:t>
      </w:r>
      <w:r w:rsidR="00036A74">
        <w:rPr>
          <w:rFonts w:asciiTheme="majorHAnsi" w:hAnsiTheme="majorHAnsi"/>
        </w:rPr>
        <w:t xml:space="preserve"> </w:t>
      </w:r>
      <w:r w:rsidRPr="00036A74">
        <w:rPr>
          <w:rFonts w:asciiTheme="majorHAnsi" w:hAnsiTheme="majorHAnsi"/>
        </w:rPr>
        <w:t>varauksen jälkeen.</w:t>
      </w:r>
      <w:r w:rsidR="00A7218C">
        <w:rPr>
          <w:rFonts w:asciiTheme="majorHAnsi" w:hAnsiTheme="majorHAnsi"/>
          <w:b/>
        </w:rPr>
        <w:t xml:space="preserve"> </w:t>
      </w:r>
      <w:r w:rsidR="00036A74" w:rsidRPr="00036A74">
        <w:rPr>
          <w:rFonts w:asciiTheme="majorHAnsi" w:hAnsiTheme="majorHAnsi"/>
        </w:rPr>
        <w:t>Siivouksen laiminlyönnistä veloitetaan 70€</w:t>
      </w:r>
      <w:r w:rsidR="00004EC7">
        <w:rPr>
          <w:rFonts w:asciiTheme="majorHAnsi" w:hAnsiTheme="majorHAnsi"/>
        </w:rPr>
        <w:t>.</w:t>
      </w:r>
      <w:r w:rsidR="00036A74" w:rsidRPr="00036A74">
        <w:rPr>
          <w:rFonts w:asciiTheme="majorHAnsi" w:hAnsiTheme="majorHAnsi"/>
        </w:rPr>
        <w:t xml:space="preserve"> </w:t>
      </w:r>
    </w:p>
    <w:p w14:paraId="110B17C3" w14:textId="77777777" w:rsidR="00313569" w:rsidRDefault="00313569" w:rsidP="00313569">
      <w:pPr>
        <w:pStyle w:val="Luettelokappale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Kiinteistöhuolto käy tarkistamassa tilojen siisteyden ja kunnon vuokrauksen jälkeen.</w:t>
      </w:r>
    </w:p>
    <w:p w14:paraId="3219FA61" w14:textId="663B8C22" w:rsidR="00062CB9" w:rsidRDefault="00062CB9" w:rsidP="00313569">
      <w:pPr>
        <w:pStyle w:val="Luettelokappale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Vuokrasta vapautetut: </w:t>
      </w:r>
    </w:p>
    <w:p w14:paraId="391D1F30" w14:textId="0369D588" w:rsidR="00040E05" w:rsidRPr="000D7E2D" w:rsidRDefault="00831FDD" w:rsidP="000D7E2D">
      <w:pPr>
        <w:pStyle w:val="Luettelokappale"/>
        <w:numPr>
          <w:ilvl w:val="0"/>
          <w:numId w:val="4"/>
        </w:numPr>
        <w:spacing w:after="40"/>
        <w:ind w:left="357" w:hanging="35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Vuokrasummaa korotetaan 50€, mikäli vuokralainen haluaa </w:t>
      </w:r>
      <w:r w:rsidR="007F4AD1">
        <w:rPr>
          <w:rFonts w:asciiTheme="majorHAnsi" w:hAnsiTheme="majorHAnsi"/>
        </w:rPr>
        <w:t xml:space="preserve">käyttää tilaa </w:t>
      </w:r>
      <w:r w:rsidR="00FF2568">
        <w:rPr>
          <w:rFonts w:asciiTheme="majorHAnsi" w:hAnsiTheme="majorHAnsi"/>
        </w:rPr>
        <w:t xml:space="preserve">pidemmän ajan </w:t>
      </w:r>
      <w:r w:rsidR="00B32210">
        <w:rPr>
          <w:rFonts w:asciiTheme="majorHAnsi" w:hAnsiTheme="majorHAnsi"/>
        </w:rPr>
        <w:t>tapahtumien järjestelyistä</w:t>
      </w:r>
      <w:r w:rsidR="00F65C65">
        <w:rPr>
          <w:rFonts w:asciiTheme="majorHAnsi" w:hAnsiTheme="majorHAnsi"/>
        </w:rPr>
        <w:t xml:space="preserve"> johtuen </w:t>
      </w:r>
      <w:r w:rsidR="007F4AD1">
        <w:rPr>
          <w:rFonts w:asciiTheme="majorHAnsi" w:hAnsiTheme="majorHAnsi"/>
        </w:rPr>
        <w:t>(</w:t>
      </w:r>
      <w:r w:rsidR="00F65C65">
        <w:rPr>
          <w:rFonts w:asciiTheme="majorHAnsi" w:hAnsiTheme="majorHAnsi"/>
        </w:rPr>
        <w:t>vuokrausta edeltävä päivä</w:t>
      </w:r>
      <w:r w:rsidR="00FF2568">
        <w:rPr>
          <w:rFonts w:asciiTheme="majorHAnsi" w:hAnsiTheme="majorHAnsi"/>
        </w:rPr>
        <w:t xml:space="preserve"> klo. 19-21</w:t>
      </w:r>
      <w:r w:rsidR="00690B16">
        <w:rPr>
          <w:rFonts w:asciiTheme="majorHAnsi" w:hAnsiTheme="majorHAnsi"/>
        </w:rPr>
        <w:t xml:space="preserve"> </w:t>
      </w:r>
      <w:r w:rsidR="00E35BCB">
        <w:rPr>
          <w:rFonts w:asciiTheme="majorHAnsi" w:hAnsiTheme="majorHAnsi"/>
        </w:rPr>
        <w:t>ja vuokrauksen jälkeinen päivä</w:t>
      </w:r>
      <w:r w:rsidR="00FF2568">
        <w:rPr>
          <w:rFonts w:asciiTheme="majorHAnsi" w:hAnsiTheme="majorHAnsi"/>
        </w:rPr>
        <w:t xml:space="preserve"> </w:t>
      </w:r>
      <w:r w:rsidR="00D80292">
        <w:rPr>
          <w:rFonts w:asciiTheme="majorHAnsi" w:hAnsiTheme="majorHAnsi"/>
        </w:rPr>
        <w:t>klo. 8-10).</w:t>
      </w:r>
    </w:p>
    <w:tbl>
      <w:tblPr>
        <w:tblStyle w:val="TaulukkoRuudukko"/>
        <w:tblpPr w:leftFromText="141" w:rightFromText="141" w:vertAnchor="text" w:horzAnchor="page" w:tblpX="5776" w:tblpY="-44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18"/>
        <w:gridCol w:w="1692"/>
        <w:gridCol w:w="2126"/>
      </w:tblGrid>
      <w:tr w:rsidR="002A21DA" w14:paraId="03F4D9BB" w14:textId="77777777" w:rsidTr="002A21DA">
        <w:sdt>
          <w:sdtPr>
            <w:rPr>
              <w:rFonts w:asciiTheme="majorHAnsi" w:hAnsiTheme="majorHAnsi"/>
            </w:rPr>
            <w:id w:val="-1526396181"/>
            <w:placeholder>
              <w:docPart w:val="855792876F9143CD8A426204A07DE22D"/>
            </w:placeholder>
            <w:text/>
          </w:sdtPr>
          <w:sdtEndPr/>
          <w:sdtContent>
            <w:tc>
              <w:tcPr>
                <w:tcW w:w="1134" w:type="dxa"/>
              </w:tcPr>
              <w:p w14:paraId="0FE72997" w14:textId="77777777" w:rsidR="002A21DA" w:rsidRDefault="002A21DA" w:rsidP="002A21DA">
                <w:pPr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 xml:space="preserve">    /   </w:t>
                </w:r>
              </w:p>
            </w:tc>
          </w:sdtContent>
        </w:sdt>
        <w:tc>
          <w:tcPr>
            <w:tcW w:w="718" w:type="dxa"/>
          </w:tcPr>
          <w:p w14:paraId="32333044" w14:textId="77777777" w:rsidR="002A21DA" w:rsidRDefault="00A351B9" w:rsidP="002A21DA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845908672"/>
                <w:placeholder>
                  <w:docPart w:val="855792876F9143CD8A426204A07DE22D"/>
                </w:placeholder>
                <w:text/>
              </w:sdtPr>
              <w:sdtEndPr/>
              <w:sdtContent>
                <w:r w:rsidR="002A21DA">
                  <w:rPr>
                    <w:rFonts w:asciiTheme="majorHAnsi" w:hAnsiTheme="majorHAnsi"/>
                  </w:rPr>
                  <w:t xml:space="preserve">.202      </w:t>
                </w:r>
              </w:sdtContent>
            </w:sdt>
            <w:r w:rsidR="002A21DA">
              <w:rPr>
                <w:rFonts w:asciiTheme="majorHAnsi" w:hAnsiTheme="majorHAnsi"/>
              </w:rPr>
              <w:t xml:space="preserve">   </w:t>
            </w:r>
          </w:p>
        </w:tc>
        <w:tc>
          <w:tcPr>
            <w:tcW w:w="1692" w:type="dxa"/>
          </w:tcPr>
          <w:p w14:paraId="70CF7332" w14:textId="77777777" w:rsidR="002A21DA" w:rsidRDefault="00A351B9" w:rsidP="002A21DA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274292979"/>
                <w:placeholder>
                  <w:docPart w:val="A1C68F670C8949E7AD9C6C026FD8790E"/>
                </w:placeholder>
                <w:text/>
              </w:sdtPr>
              <w:sdtEndPr/>
              <w:sdtContent>
                <w:r w:rsidR="002A21DA">
                  <w:rPr>
                    <w:rFonts w:asciiTheme="majorHAnsi" w:hAnsiTheme="majorHAnsi"/>
                  </w:rPr>
                  <w:t xml:space="preserve">alkaen klo :       </w:t>
                </w:r>
              </w:sdtContent>
            </w:sdt>
          </w:p>
        </w:tc>
        <w:tc>
          <w:tcPr>
            <w:tcW w:w="2126" w:type="dxa"/>
          </w:tcPr>
          <w:p w14:paraId="618344D7" w14:textId="77777777" w:rsidR="002A21DA" w:rsidRDefault="00A351B9" w:rsidP="002A21DA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186561720"/>
                <w:placeholder>
                  <w:docPart w:val="197514929FF8478397D1076D37CB10DE"/>
                </w:placeholder>
                <w:text/>
              </w:sdtPr>
              <w:sdtEndPr/>
              <w:sdtContent>
                <w:r w:rsidR="002A21DA">
                  <w:rPr>
                    <w:rFonts w:asciiTheme="majorHAnsi" w:hAnsiTheme="majorHAnsi"/>
                  </w:rPr>
                  <w:t xml:space="preserve">, päättyen klo :    </w:t>
                </w:r>
              </w:sdtContent>
            </w:sdt>
          </w:p>
        </w:tc>
      </w:tr>
    </w:tbl>
    <w:p w14:paraId="450AC504" w14:textId="6F7D8AD4" w:rsidR="00F04286" w:rsidRPr="00581EFE" w:rsidRDefault="00837FA5" w:rsidP="00581EFE">
      <w:pPr>
        <w:numPr>
          <w:ilvl w:val="0"/>
          <w:numId w:val="4"/>
        </w:numPr>
        <w:tabs>
          <w:tab w:val="num" w:pos="2160"/>
        </w:tabs>
        <w:spacing w:after="0" w:line="240" w:lineRule="auto"/>
        <w:rPr>
          <w:rFonts w:asciiTheme="majorHAnsi" w:hAnsiTheme="majorHAnsi"/>
        </w:rPr>
      </w:pPr>
      <w:r w:rsidRPr="00036A74">
        <w:rPr>
          <w:rFonts w:asciiTheme="majorHAnsi" w:hAnsiTheme="majorHAnsi"/>
        </w:rPr>
        <w:t>Tilat ovat varattu käyttöönne</w:t>
      </w:r>
      <w:r>
        <w:rPr>
          <w:rFonts w:asciiTheme="majorHAnsi" w:hAnsiTheme="majorHAnsi"/>
        </w:rPr>
        <w:t xml:space="preserve"> seuraavasti</w:t>
      </w:r>
      <w:r w:rsidRPr="00036A74">
        <w:rPr>
          <w:rFonts w:asciiTheme="majorHAnsi" w:hAnsiTheme="majorHAnsi"/>
        </w:rPr>
        <w:t>;</w:t>
      </w:r>
      <w:r>
        <w:rPr>
          <w:rFonts w:asciiTheme="majorHAnsi" w:hAnsiTheme="majorHAnsi"/>
        </w:rPr>
        <w:t xml:space="preserve"> </w:t>
      </w:r>
    </w:p>
    <w:p w14:paraId="004644B0" w14:textId="2ED88FA0" w:rsidR="000F270A" w:rsidRPr="00036A74" w:rsidRDefault="000F270A" w:rsidP="00036A74">
      <w:pPr>
        <w:numPr>
          <w:ilvl w:val="0"/>
          <w:numId w:val="4"/>
        </w:numPr>
        <w:tabs>
          <w:tab w:val="num" w:pos="216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Tämän lisäksi sovittu;</w:t>
      </w:r>
      <w:sdt>
        <w:sdtPr>
          <w:rPr>
            <w:rFonts w:asciiTheme="majorHAnsi" w:hAnsiTheme="majorHAnsi"/>
          </w:rPr>
          <w:id w:val="1578090448"/>
          <w:placeholder>
            <w:docPart w:val="DefaultPlaceholder_-1854013440"/>
          </w:placeholder>
          <w:showingPlcHdr/>
          <w:text/>
        </w:sdtPr>
        <w:sdtEndPr/>
        <w:sdtContent>
          <w:r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48B4CD35" w14:textId="77777777" w:rsidR="00D37052" w:rsidRPr="00D37052" w:rsidRDefault="00D37052" w:rsidP="00D37052">
      <w:pPr>
        <w:pStyle w:val="Luettelokappale"/>
        <w:spacing w:after="0"/>
        <w:ind w:left="360"/>
        <w:jc w:val="both"/>
        <w:rPr>
          <w:rFonts w:asciiTheme="majorHAnsi" w:hAnsiTheme="majorHAnsi"/>
        </w:rPr>
      </w:pPr>
    </w:p>
    <w:p w14:paraId="5B31558D" w14:textId="3C804E3A" w:rsidR="00D37052" w:rsidRPr="00D37052" w:rsidRDefault="00D37052" w:rsidP="00D37052">
      <w:pPr>
        <w:pStyle w:val="Luettelokappale"/>
        <w:ind w:left="0"/>
        <w:jc w:val="both"/>
        <w:rPr>
          <w:rFonts w:asciiTheme="majorHAnsi" w:hAnsiTheme="majorHAnsi"/>
        </w:rPr>
      </w:pPr>
      <w:r w:rsidRPr="00D37052">
        <w:rPr>
          <w:rFonts w:asciiTheme="majorHAnsi" w:hAnsiTheme="majorHAnsi"/>
        </w:rPr>
        <w:t>lisämaksu.</w:t>
      </w:r>
      <w:r w:rsidRPr="00D37052">
        <w:rPr>
          <w:rFonts w:asciiTheme="majorHAnsi" w:hAnsiTheme="majorHAnsi"/>
          <w:b/>
        </w:rPr>
        <w:t xml:space="preserve"> </w:t>
      </w:r>
      <w:sdt>
        <w:sdtPr>
          <w:rPr>
            <w:rFonts w:ascii="MS Gothic" w:eastAsia="MS Gothic" w:hAnsi="MS Gothic"/>
            <w:b/>
          </w:rPr>
          <w:id w:val="102690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05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37052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D37052">
        <w:rPr>
          <w:rFonts w:asciiTheme="majorHAnsi" w:hAnsiTheme="majorHAnsi"/>
        </w:rPr>
        <w:t xml:space="preserve">Kuntalaiset 150€ </w:t>
      </w:r>
      <w:sdt>
        <w:sdtPr>
          <w:rPr>
            <w:rFonts w:ascii="MS Gothic" w:eastAsia="MS Gothic" w:hAnsi="MS Gothic"/>
          </w:rPr>
          <w:id w:val="-743338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052">
            <w:rPr>
              <w:rFonts w:ascii="MS Gothic" w:eastAsia="MS Gothic" w:hAnsi="MS Gothic" w:hint="eastAsia"/>
            </w:rPr>
            <w:t>☐</w:t>
          </w:r>
        </w:sdtContent>
      </w:sdt>
      <w:r w:rsidRPr="00D37052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D37052">
        <w:rPr>
          <w:rFonts w:asciiTheme="majorHAnsi" w:hAnsiTheme="majorHAnsi"/>
        </w:rPr>
        <w:t xml:space="preserve">Ulkopaikkakuntalaiset 200€ </w:t>
      </w:r>
      <w:sdt>
        <w:sdtPr>
          <w:rPr>
            <w:rFonts w:ascii="MS Gothic" w:eastAsia="MS Gothic" w:hAnsi="MS Gothic"/>
          </w:rPr>
          <w:id w:val="866259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37052">
            <w:rPr>
              <w:rFonts w:ascii="MS Gothic" w:eastAsia="MS Gothic" w:hAnsi="MS Gothic" w:hint="eastAsia"/>
            </w:rPr>
            <w:t>☐</w:t>
          </w:r>
        </w:sdtContent>
      </w:sdt>
    </w:p>
    <w:p w14:paraId="589E00A4" w14:textId="77777777" w:rsidR="00AD45BE" w:rsidRDefault="00AD45BE" w:rsidP="00BC4ABA">
      <w:pPr>
        <w:jc w:val="both"/>
        <w:rPr>
          <w:rFonts w:asciiTheme="majorHAnsi" w:hAnsiTheme="majorHAnsi"/>
        </w:rPr>
      </w:pPr>
    </w:p>
    <w:tbl>
      <w:tblPr>
        <w:tblStyle w:val="TaulukkoRuudukko"/>
        <w:tblpPr w:leftFromText="141" w:rightFromText="141" w:vertAnchor="text" w:horzAnchor="margin" w:tblpXSpec="right" w:tblpY="277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16"/>
        <w:gridCol w:w="1276"/>
      </w:tblGrid>
      <w:tr w:rsidR="00625821" w14:paraId="0C6BF564" w14:textId="77777777" w:rsidTr="00625821">
        <w:sdt>
          <w:sdtPr>
            <w:rPr>
              <w:rFonts w:asciiTheme="majorHAnsi" w:hAnsiTheme="majorHAnsi"/>
            </w:rPr>
            <w:id w:val="-1514375385"/>
            <w:placeholder>
              <w:docPart w:val="186FDA18A390456F8B2C0194EEFBB1A4"/>
            </w:placeholder>
            <w:text/>
          </w:sdtPr>
          <w:sdtEndPr/>
          <w:sdtContent>
            <w:tc>
              <w:tcPr>
                <w:tcW w:w="1134" w:type="dxa"/>
              </w:tcPr>
              <w:p w14:paraId="03FBE0E7" w14:textId="77777777" w:rsidR="00625821" w:rsidRDefault="00625821" w:rsidP="00625821">
                <w:pPr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 xml:space="preserve">        /           </w:t>
                </w:r>
              </w:p>
            </w:tc>
          </w:sdtContent>
        </w:sdt>
        <w:tc>
          <w:tcPr>
            <w:tcW w:w="616" w:type="dxa"/>
          </w:tcPr>
          <w:p w14:paraId="70EFADDF" w14:textId="77777777" w:rsidR="00625821" w:rsidRDefault="00A351B9" w:rsidP="00625821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2111244812"/>
                <w:placeholder>
                  <w:docPart w:val="186FDA18A390456F8B2C0194EEFBB1A4"/>
                </w:placeholder>
                <w:text/>
              </w:sdtPr>
              <w:sdtEndPr/>
              <w:sdtContent>
                <w:r w:rsidR="00625821">
                  <w:rPr>
                    <w:rFonts w:asciiTheme="majorHAnsi" w:hAnsiTheme="majorHAnsi"/>
                  </w:rPr>
                  <w:t xml:space="preserve">.202     </w:t>
                </w:r>
              </w:sdtContent>
            </w:sdt>
            <w:r w:rsidR="00625821">
              <w:rPr>
                <w:rFonts w:asciiTheme="majorHAnsi" w:hAnsiTheme="majorHAnsi"/>
              </w:rPr>
              <w:t xml:space="preserve">   </w:t>
            </w:r>
          </w:p>
        </w:tc>
        <w:tc>
          <w:tcPr>
            <w:tcW w:w="1276" w:type="dxa"/>
          </w:tcPr>
          <w:p w14:paraId="35EE2771" w14:textId="77777777" w:rsidR="00625821" w:rsidRDefault="00625821" w:rsidP="0062582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,</w:t>
            </w:r>
            <w:sdt>
              <w:sdtPr>
                <w:rPr>
                  <w:rFonts w:asciiTheme="majorHAnsi" w:hAnsiTheme="majorHAnsi"/>
                </w:rPr>
                <w:id w:val="-1379088725"/>
                <w:placeholder>
                  <w:docPart w:val="E3C2C3503C044BA8B256D089FC911481"/>
                </w:placeholder>
                <w:text/>
              </w:sdtPr>
              <w:sdtEndPr/>
              <w:sdtContent>
                <w:r>
                  <w:rPr>
                    <w:rFonts w:asciiTheme="majorHAnsi" w:hAnsiTheme="majorHAnsi"/>
                  </w:rPr>
                  <w:t xml:space="preserve"> klo  :       </w:t>
                </w:r>
              </w:sdtContent>
            </w:sdt>
          </w:p>
        </w:tc>
      </w:tr>
    </w:tbl>
    <w:p w14:paraId="41A297CE" w14:textId="4DEADD52" w:rsidR="00536F56" w:rsidRPr="00D06865" w:rsidRDefault="00536F56" w:rsidP="00536F5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Olen </w:t>
      </w:r>
      <w:r w:rsidRPr="00040E05">
        <w:rPr>
          <w:rFonts w:asciiTheme="majorHAnsi" w:hAnsiTheme="majorHAnsi"/>
        </w:rPr>
        <w:t xml:space="preserve">lukenut </w:t>
      </w:r>
      <w:r>
        <w:rPr>
          <w:rFonts w:asciiTheme="majorHAnsi" w:hAnsiTheme="majorHAnsi"/>
        </w:rPr>
        <w:t xml:space="preserve">käyttöohjeet ja säännöt, sekä yllä olevat </w:t>
      </w:r>
      <w:r w:rsidRPr="00040E05">
        <w:rPr>
          <w:rFonts w:asciiTheme="majorHAnsi" w:hAnsiTheme="majorHAnsi"/>
        </w:rPr>
        <w:t>sopimu</w:t>
      </w:r>
      <w:r>
        <w:rPr>
          <w:rFonts w:asciiTheme="majorHAnsi" w:hAnsiTheme="majorHAnsi"/>
        </w:rPr>
        <w:t xml:space="preserve">sehdot </w:t>
      </w:r>
      <w:r w:rsidRPr="00040E05">
        <w:rPr>
          <w:rFonts w:asciiTheme="majorHAnsi" w:hAnsiTheme="majorHAnsi"/>
        </w:rPr>
        <w:t>ja sitoudun noudattamaan</w:t>
      </w:r>
      <w:r>
        <w:rPr>
          <w:rFonts w:asciiTheme="majorHAnsi" w:hAnsiTheme="majorHAnsi"/>
        </w:rPr>
        <w:t xml:space="preserve"> niitä. Lisäksi olen vastaanottanut toimintakeskuksen avaimen ja palautan sen sovitusti</w:t>
      </w:r>
      <w:r w:rsidR="0062582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mennessä. </w:t>
      </w:r>
      <w:r w:rsidRPr="00D06865">
        <w:rPr>
          <w:rFonts w:asciiTheme="majorHAnsi" w:hAnsiTheme="majorHAnsi"/>
        </w:rPr>
        <w:t>Tätä sopimusta on tehty kaksi samansisältöistä kappaletta</w:t>
      </w:r>
      <w:r>
        <w:rPr>
          <w:rFonts w:asciiTheme="majorHAnsi" w:hAnsiTheme="majorHAnsi"/>
        </w:rPr>
        <w:t xml:space="preserve"> </w:t>
      </w:r>
      <w:r w:rsidR="00625821">
        <w:rPr>
          <w:rFonts w:asciiTheme="majorHAnsi" w:hAnsiTheme="majorHAnsi"/>
        </w:rPr>
        <w:t>m</w:t>
      </w:r>
      <w:r w:rsidRPr="00D06865">
        <w:rPr>
          <w:rFonts w:asciiTheme="majorHAnsi" w:hAnsiTheme="majorHAnsi"/>
        </w:rPr>
        <w:t>olemmille osapuolille</w:t>
      </w:r>
      <w:r>
        <w:rPr>
          <w:rFonts w:asciiTheme="majorHAnsi" w:hAnsiTheme="majorHAnsi"/>
        </w:rPr>
        <w:t>.</w:t>
      </w:r>
      <w:r w:rsidRPr="00D06865">
        <w:rPr>
          <w:rFonts w:asciiTheme="majorHAnsi" w:hAnsiTheme="majorHAnsi"/>
        </w:rPr>
        <w:tab/>
      </w:r>
    </w:p>
    <w:tbl>
      <w:tblPr>
        <w:tblStyle w:val="TaulukkoRuudukko"/>
        <w:tblpPr w:leftFromText="141" w:rightFromText="141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616"/>
      </w:tblGrid>
      <w:tr w:rsidR="00536F56" w14:paraId="454F371B" w14:textId="77777777" w:rsidTr="00536F56">
        <w:tc>
          <w:tcPr>
            <w:tcW w:w="1134" w:type="dxa"/>
            <w:tcBorders>
              <w:bottom w:val="nil"/>
            </w:tcBorders>
          </w:tcPr>
          <w:p w14:paraId="5745FCDA" w14:textId="77777777" w:rsidR="00536F56" w:rsidRPr="004E5EEF" w:rsidRDefault="00536F56" w:rsidP="00536F56">
            <w:pPr>
              <w:rPr>
                <w:rFonts w:asciiTheme="majorHAnsi" w:hAnsiTheme="majorHAnsi"/>
              </w:rPr>
            </w:pPr>
            <w:bookmarkStart w:id="0" w:name="_Hlk170804006"/>
            <w:r w:rsidRPr="004E5EEF">
              <w:rPr>
                <w:rFonts w:asciiTheme="majorHAnsi" w:hAnsiTheme="majorHAnsi"/>
              </w:rPr>
              <w:t>Simossa</w:t>
            </w:r>
          </w:p>
        </w:tc>
        <w:sdt>
          <w:sdtPr>
            <w:rPr>
              <w:rFonts w:asciiTheme="majorHAnsi" w:hAnsiTheme="majorHAnsi"/>
            </w:rPr>
            <w:id w:val="1703905436"/>
            <w:placeholder>
              <w:docPart w:val="0A150095A2184D11BB2DC7BEDECE4566"/>
            </w:placeholder>
            <w:text/>
          </w:sdtPr>
          <w:sdtEndPr/>
          <w:sdtContent>
            <w:tc>
              <w:tcPr>
                <w:tcW w:w="1134" w:type="dxa"/>
              </w:tcPr>
              <w:p w14:paraId="3302262A" w14:textId="77777777" w:rsidR="00536F56" w:rsidRDefault="00536F56" w:rsidP="00536F56">
                <w:pPr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 xml:space="preserve">        /           </w:t>
                </w:r>
              </w:p>
            </w:tc>
          </w:sdtContent>
        </w:sdt>
        <w:tc>
          <w:tcPr>
            <w:tcW w:w="616" w:type="dxa"/>
          </w:tcPr>
          <w:p w14:paraId="747EF378" w14:textId="77777777" w:rsidR="00536F56" w:rsidRDefault="00A351B9" w:rsidP="00536F56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426156590"/>
                <w:placeholder>
                  <w:docPart w:val="0A150095A2184D11BB2DC7BEDECE4566"/>
                </w:placeholder>
                <w:text/>
              </w:sdtPr>
              <w:sdtEndPr/>
              <w:sdtContent>
                <w:r w:rsidR="00536F56">
                  <w:rPr>
                    <w:rFonts w:asciiTheme="majorHAnsi" w:hAnsiTheme="majorHAnsi"/>
                  </w:rPr>
                  <w:t xml:space="preserve">.202        </w:t>
                </w:r>
              </w:sdtContent>
            </w:sdt>
            <w:r w:rsidR="00536F56">
              <w:rPr>
                <w:rFonts w:asciiTheme="majorHAnsi" w:hAnsiTheme="majorHAnsi"/>
              </w:rPr>
              <w:t xml:space="preserve">   </w:t>
            </w:r>
          </w:p>
        </w:tc>
      </w:tr>
      <w:bookmarkEnd w:id="0"/>
    </w:tbl>
    <w:p w14:paraId="23089323" w14:textId="16B7D396" w:rsidR="004E5EEF" w:rsidRPr="00D06865" w:rsidRDefault="004E5EEF" w:rsidP="00BC4ABA">
      <w:pPr>
        <w:jc w:val="both"/>
        <w:rPr>
          <w:rFonts w:asciiTheme="majorHAnsi" w:hAnsiTheme="majorHAnsi"/>
        </w:rPr>
      </w:pPr>
    </w:p>
    <w:p w14:paraId="3B8AD543" w14:textId="49B779A0" w:rsidR="00040E05" w:rsidRDefault="00040E05" w:rsidP="00BC4AB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Tilavaraaja: </w:t>
      </w:r>
      <w:sdt>
        <w:sdtPr>
          <w:rPr>
            <w:rFonts w:asciiTheme="majorHAnsi" w:hAnsiTheme="majorHAnsi"/>
          </w:rPr>
          <w:id w:val="1655721211"/>
          <w:placeholder>
            <w:docPart w:val="DefaultPlaceholder_-1854013440"/>
          </w:placeholder>
          <w:showingPlcHdr/>
          <w:text/>
        </w:sdtPr>
        <w:sdtEndPr/>
        <w:sdtContent>
          <w:r w:rsidR="00A7218C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39F25CA5" w14:textId="77777777" w:rsidR="00AD45BE" w:rsidRDefault="00AD45BE" w:rsidP="00036A74">
      <w:pPr>
        <w:jc w:val="both"/>
        <w:rPr>
          <w:rFonts w:asciiTheme="majorHAnsi" w:hAnsiTheme="majorHAnsi"/>
        </w:rPr>
      </w:pPr>
    </w:p>
    <w:p w14:paraId="37C97E28" w14:textId="268E7D0A" w:rsidR="00036A74" w:rsidRDefault="00036A74" w:rsidP="00036A7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Varauksen </w:t>
      </w:r>
      <w:r w:rsidR="00A7218C">
        <w:rPr>
          <w:rFonts w:asciiTheme="majorHAnsi" w:hAnsiTheme="majorHAnsi"/>
        </w:rPr>
        <w:t>vastaanottaja</w:t>
      </w:r>
      <w:r>
        <w:rPr>
          <w:rFonts w:asciiTheme="majorHAnsi" w:hAnsiTheme="majorHAnsi"/>
        </w:rPr>
        <w:t xml:space="preserve">: </w:t>
      </w:r>
      <w:sdt>
        <w:sdtPr>
          <w:rPr>
            <w:rFonts w:asciiTheme="majorHAnsi" w:hAnsiTheme="majorHAnsi"/>
          </w:rPr>
          <w:id w:val="-569349517"/>
          <w:placeholder>
            <w:docPart w:val="DefaultPlaceholder_-1854013440"/>
          </w:placeholder>
          <w:showingPlcHdr/>
          <w:text/>
        </w:sdtPr>
        <w:sdtEndPr/>
        <w:sdtContent>
          <w:r w:rsidR="00A7218C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715EFF65" w14:textId="531A3E5D" w:rsidR="000D5889" w:rsidRPr="00A7218C" w:rsidRDefault="00D547E4" w:rsidP="00A7218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Laskutettu:</w:t>
      </w:r>
      <w:r w:rsidR="00BC4ABA" w:rsidRPr="00D06865">
        <w:rPr>
          <w:rFonts w:asciiTheme="majorHAnsi" w:hAnsiTheme="majorHAnsi"/>
        </w:rPr>
        <w:tab/>
      </w:r>
      <w:r w:rsidR="00325046">
        <w:rPr>
          <w:rFonts w:asciiTheme="majorHAnsi" w:hAnsiTheme="majorHAnsi"/>
        </w:rPr>
        <w:tab/>
      </w:r>
      <w:r w:rsidR="00BC4ABA" w:rsidRPr="00D06865">
        <w:rPr>
          <w:rFonts w:asciiTheme="majorHAnsi" w:hAnsiTheme="majorHAnsi"/>
        </w:rPr>
        <w:tab/>
      </w:r>
    </w:p>
    <w:sectPr w:rsidR="000D5889" w:rsidRPr="00A721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A522" w14:textId="77777777" w:rsidR="00EE2B0B" w:rsidRDefault="00EE2B0B" w:rsidP="00360240">
      <w:pPr>
        <w:spacing w:after="0" w:line="240" w:lineRule="auto"/>
      </w:pPr>
      <w:r>
        <w:separator/>
      </w:r>
    </w:p>
  </w:endnote>
  <w:endnote w:type="continuationSeparator" w:id="0">
    <w:p w14:paraId="16C0F762" w14:textId="77777777" w:rsidR="00EE2B0B" w:rsidRDefault="00EE2B0B" w:rsidP="0036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AFD5" w14:textId="77777777" w:rsidR="0000451C" w:rsidRDefault="0000451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7A67" w14:textId="774AA8EE" w:rsidR="00360240" w:rsidRDefault="00360240" w:rsidP="00360240">
    <w:pPr>
      <w:pStyle w:val="Alatunniste"/>
      <w:jc w:val="right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>Simon kunta</w:t>
    </w:r>
  </w:p>
  <w:p w14:paraId="50D64232" w14:textId="4500A9B3" w:rsidR="00360240" w:rsidRDefault="00360240" w:rsidP="00360240">
    <w:pPr>
      <w:pStyle w:val="Alatunniste"/>
      <w:jc w:val="right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>Ratatie 6</w:t>
    </w:r>
  </w:p>
  <w:p w14:paraId="1B415C27" w14:textId="0260F34E" w:rsidR="00360240" w:rsidRDefault="00360240" w:rsidP="00360240">
    <w:pPr>
      <w:pStyle w:val="Alatunniste"/>
      <w:jc w:val="right"/>
    </w:pPr>
    <w:r>
      <w:rPr>
        <w:color w:val="595959" w:themeColor="text1" w:themeTint="A6"/>
        <w:sz w:val="18"/>
        <w:szCs w:val="18"/>
      </w:rPr>
      <w:t>95230 Simo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C66D" w14:textId="77777777" w:rsidR="0000451C" w:rsidRDefault="0000451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D8555" w14:textId="77777777" w:rsidR="00EE2B0B" w:rsidRDefault="00EE2B0B" w:rsidP="00360240">
      <w:pPr>
        <w:spacing w:after="0" w:line="240" w:lineRule="auto"/>
      </w:pPr>
      <w:r>
        <w:separator/>
      </w:r>
    </w:p>
  </w:footnote>
  <w:footnote w:type="continuationSeparator" w:id="0">
    <w:p w14:paraId="02DDFAA0" w14:textId="77777777" w:rsidR="00EE2B0B" w:rsidRDefault="00EE2B0B" w:rsidP="0036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BC1C" w14:textId="77777777" w:rsidR="0000451C" w:rsidRDefault="0000451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65DE" w14:textId="1AA681C8" w:rsidR="00360240" w:rsidRDefault="00360240">
    <w:pPr>
      <w:pStyle w:val="Yltunniste"/>
      <w:rPr>
        <w:rFonts w:ascii="Arial Nova Light" w:hAnsi="Arial Nova Light"/>
      </w:rPr>
    </w:pPr>
    <w:r>
      <w:rPr>
        <w:rFonts w:ascii="Arial Nova Light" w:hAnsi="Arial Nova Light"/>
        <w:noProof/>
      </w:rPr>
      <w:drawing>
        <wp:anchor distT="0" distB="0" distL="114300" distR="114300" simplePos="0" relativeHeight="251657216" behindDoc="1" locked="0" layoutInCell="1" allowOverlap="1" wp14:anchorId="1FE3A9A8" wp14:editId="77327FFF">
          <wp:simplePos x="0" y="0"/>
          <wp:positionH relativeFrom="column">
            <wp:posOffset>-2540</wp:posOffset>
          </wp:positionH>
          <wp:positionV relativeFrom="paragraph">
            <wp:posOffset>124672</wp:posOffset>
          </wp:positionV>
          <wp:extent cx="447040" cy="499745"/>
          <wp:effectExtent l="0" t="0" r="0" b="0"/>
          <wp:wrapTight wrapText="bothSides">
            <wp:wrapPolygon edited="0">
              <wp:start x="0" y="0"/>
              <wp:lineTo x="0" y="14821"/>
              <wp:lineTo x="5523" y="20584"/>
              <wp:lineTo x="15648" y="20584"/>
              <wp:lineTo x="16568" y="19761"/>
              <wp:lineTo x="20250" y="14821"/>
              <wp:lineTo x="20250" y="2470"/>
              <wp:lineTo x="19330" y="0"/>
              <wp:lineTo x="0" y="0"/>
            </wp:wrapPolygon>
          </wp:wrapTight>
          <wp:docPr id="1581553895" name="Kuva 1" descr="Kuva, joka sisältää kohteen taide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553895" name="Kuva 1" descr="Kuva, joka sisältää kohteen taide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CBBE40" w14:textId="25A49F87" w:rsidR="00360240" w:rsidRPr="00360240" w:rsidRDefault="00360240">
    <w:pPr>
      <w:pStyle w:val="Yltunniste"/>
      <w:rPr>
        <w:rFonts w:ascii="Arial Nova Light" w:hAnsi="Arial Nova Light"/>
      </w:rPr>
    </w:pPr>
    <w:r>
      <w:rPr>
        <w:rFonts w:ascii="Arial Nova Light" w:hAnsi="Arial Nova Light"/>
      </w:rPr>
      <w:t xml:space="preserve">                </w:t>
    </w:r>
    <w:r w:rsidRPr="00360240">
      <w:rPr>
        <w:rFonts w:ascii="Arial Nova Light" w:hAnsi="Arial Nova Light"/>
        <w:sz w:val="28"/>
        <w:szCs w:val="28"/>
      </w:rPr>
      <w:t>Simon Kunta</w:t>
    </w:r>
  </w:p>
  <w:p w14:paraId="255DC1AA" w14:textId="605CF5AE" w:rsidR="00360240" w:rsidRPr="00360240" w:rsidRDefault="00360240">
    <w:pPr>
      <w:pStyle w:val="Yltunniste"/>
    </w:pPr>
    <w:r>
      <w:rPr>
        <w:rFonts w:ascii="Arial Nova Light" w:hAnsi="Arial Nova Light"/>
        <w:sz w:val="28"/>
        <w:szCs w:val="28"/>
      </w:rPr>
      <w:t xml:space="preserve">           </w:t>
    </w:r>
    <w:r w:rsidR="000D5889">
      <w:rPr>
        <w:rFonts w:ascii="Arial Nova Light" w:hAnsi="Arial Nova Light"/>
        <w:sz w:val="28"/>
        <w:szCs w:val="28"/>
      </w:rPr>
      <w:t xml:space="preserve">  Vapaa-aikatoimi</w:t>
    </w:r>
    <w:r w:rsidR="00A7218C">
      <w:rPr>
        <w:rFonts w:ascii="Arial Nova Light" w:hAnsi="Arial Nova Light"/>
        <w:sz w:val="28"/>
        <w:szCs w:val="28"/>
      </w:rPr>
      <w:tab/>
    </w:r>
    <w:r w:rsidR="00A7218C">
      <w:rPr>
        <w:rFonts w:ascii="Arial Nova Light" w:hAnsi="Arial Nova Light"/>
        <w:sz w:val="28"/>
        <w:szCs w:val="28"/>
      </w:rPr>
      <w:tab/>
    </w:r>
    <w:r w:rsidR="0000451C">
      <w:rPr>
        <w:rFonts w:ascii="Arial Nova Light" w:hAnsi="Arial Nova Light"/>
        <w:sz w:val="28"/>
        <w:szCs w:val="28"/>
      </w:rPr>
      <w:t>4</w:t>
    </w:r>
    <w:r w:rsidR="00A7218C">
      <w:rPr>
        <w:rFonts w:ascii="Arial Nova Light" w:hAnsi="Arial Nova Light"/>
        <w:sz w:val="28"/>
        <w:szCs w:val="28"/>
      </w:rPr>
      <w:t>.</w:t>
    </w:r>
    <w:r w:rsidR="00F91686">
      <w:rPr>
        <w:rFonts w:ascii="Arial Nova Light" w:hAnsi="Arial Nova Light"/>
        <w:sz w:val="28"/>
        <w:szCs w:val="28"/>
      </w:rPr>
      <w:t>1</w:t>
    </w:r>
    <w:r w:rsidR="0000451C">
      <w:rPr>
        <w:rFonts w:ascii="Arial Nova Light" w:hAnsi="Arial Nova Light"/>
        <w:sz w:val="28"/>
        <w:szCs w:val="28"/>
      </w:rPr>
      <w:t>2</w:t>
    </w:r>
    <w:r w:rsidR="00A7218C">
      <w:rPr>
        <w:rFonts w:ascii="Arial Nova Light" w:hAnsi="Arial Nova Light"/>
        <w:sz w:val="28"/>
        <w:szCs w:val="28"/>
      </w:rPr>
      <w:t>.202</w:t>
    </w:r>
    <w:r w:rsidR="00F91686">
      <w:rPr>
        <w:rFonts w:ascii="Arial Nova Light" w:hAnsi="Arial Nova Light"/>
        <w:sz w:val="28"/>
        <w:szCs w:val="28"/>
      </w:rPr>
      <w:t>5</w:t>
    </w:r>
  </w:p>
  <w:p w14:paraId="79EA29B3" w14:textId="4BC34C0D" w:rsidR="00360240" w:rsidRPr="00D80292" w:rsidRDefault="00360240">
    <w:pPr>
      <w:pStyle w:val="Yltunniste"/>
      <w:rPr>
        <w:rFonts w:ascii="Arial Nova Light" w:hAnsi="Arial Nova Light"/>
      </w:rPr>
    </w:pPr>
    <w:r>
      <w:rPr>
        <w:rFonts w:ascii="Arial Nova Light" w:hAnsi="Arial Nova Light"/>
      </w:rP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9FF0" w14:textId="77777777" w:rsidR="0000451C" w:rsidRDefault="0000451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1139"/>
    <w:multiLevelType w:val="hybridMultilevel"/>
    <w:tmpl w:val="EC0E9076"/>
    <w:lvl w:ilvl="0" w:tplc="040B000F">
      <w:start w:val="1"/>
      <w:numFmt w:val="decimal"/>
      <w:lvlText w:val="%1."/>
      <w:lvlJc w:val="left"/>
      <w:pPr>
        <w:ind w:left="1260" w:hanging="360"/>
      </w:pPr>
    </w:lvl>
    <w:lvl w:ilvl="1" w:tplc="040B0019" w:tentative="1">
      <w:start w:val="1"/>
      <w:numFmt w:val="lowerLetter"/>
      <w:lvlText w:val="%2."/>
      <w:lvlJc w:val="left"/>
      <w:pPr>
        <w:ind w:left="1980" w:hanging="360"/>
      </w:pPr>
    </w:lvl>
    <w:lvl w:ilvl="2" w:tplc="040B001B" w:tentative="1">
      <w:start w:val="1"/>
      <w:numFmt w:val="lowerRoman"/>
      <w:lvlText w:val="%3."/>
      <w:lvlJc w:val="right"/>
      <w:pPr>
        <w:ind w:left="2700" w:hanging="180"/>
      </w:pPr>
    </w:lvl>
    <w:lvl w:ilvl="3" w:tplc="040B000F" w:tentative="1">
      <w:start w:val="1"/>
      <w:numFmt w:val="decimal"/>
      <w:lvlText w:val="%4."/>
      <w:lvlJc w:val="left"/>
      <w:pPr>
        <w:ind w:left="3420" w:hanging="360"/>
      </w:pPr>
    </w:lvl>
    <w:lvl w:ilvl="4" w:tplc="040B0019" w:tentative="1">
      <w:start w:val="1"/>
      <w:numFmt w:val="lowerLetter"/>
      <w:lvlText w:val="%5."/>
      <w:lvlJc w:val="left"/>
      <w:pPr>
        <w:ind w:left="4140" w:hanging="360"/>
      </w:pPr>
    </w:lvl>
    <w:lvl w:ilvl="5" w:tplc="040B001B" w:tentative="1">
      <w:start w:val="1"/>
      <w:numFmt w:val="lowerRoman"/>
      <w:lvlText w:val="%6."/>
      <w:lvlJc w:val="right"/>
      <w:pPr>
        <w:ind w:left="4860" w:hanging="180"/>
      </w:pPr>
    </w:lvl>
    <w:lvl w:ilvl="6" w:tplc="040B000F" w:tentative="1">
      <w:start w:val="1"/>
      <w:numFmt w:val="decimal"/>
      <w:lvlText w:val="%7."/>
      <w:lvlJc w:val="left"/>
      <w:pPr>
        <w:ind w:left="5580" w:hanging="360"/>
      </w:pPr>
    </w:lvl>
    <w:lvl w:ilvl="7" w:tplc="040B0019" w:tentative="1">
      <w:start w:val="1"/>
      <w:numFmt w:val="lowerLetter"/>
      <w:lvlText w:val="%8."/>
      <w:lvlJc w:val="left"/>
      <w:pPr>
        <w:ind w:left="6300" w:hanging="360"/>
      </w:pPr>
    </w:lvl>
    <w:lvl w:ilvl="8" w:tplc="040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2965223"/>
    <w:multiLevelType w:val="hybridMultilevel"/>
    <w:tmpl w:val="FA94B2C4"/>
    <w:lvl w:ilvl="0" w:tplc="30189316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002060"/>
      </w:rPr>
    </w:lvl>
    <w:lvl w:ilvl="1" w:tplc="040B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340" w:hanging="180"/>
      </w:pPr>
    </w:lvl>
    <w:lvl w:ilvl="3" w:tplc="040B000F" w:tentative="1">
      <w:start w:val="1"/>
      <w:numFmt w:val="decimal"/>
      <w:lvlText w:val="%4."/>
      <w:lvlJc w:val="left"/>
      <w:pPr>
        <w:ind w:left="3060" w:hanging="360"/>
      </w:pPr>
    </w:lvl>
    <w:lvl w:ilvl="4" w:tplc="040B0019" w:tentative="1">
      <w:start w:val="1"/>
      <w:numFmt w:val="lowerLetter"/>
      <w:lvlText w:val="%5."/>
      <w:lvlJc w:val="left"/>
      <w:pPr>
        <w:ind w:left="3780" w:hanging="360"/>
      </w:pPr>
    </w:lvl>
    <w:lvl w:ilvl="5" w:tplc="040B001B" w:tentative="1">
      <w:start w:val="1"/>
      <w:numFmt w:val="lowerRoman"/>
      <w:lvlText w:val="%6."/>
      <w:lvlJc w:val="right"/>
      <w:pPr>
        <w:ind w:left="4500" w:hanging="180"/>
      </w:pPr>
    </w:lvl>
    <w:lvl w:ilvl="6" w:tplc="040B000F" w:tentative="1">
      <w:start w:val="1"/>
      <w:numFmt w:val="decimal"/>
      <w:lvlText w:val="%7."/>
      <w:lvlJc w:val="left"/>
      <w:pPr>
        <w:ind w:left="5220" w:hanging="360"/>
      </w:pPr>
    </w:lvl>
    <w:lvl w:ilvl="7" w:tplc="040B0019" w:tentative="1">
      <w:start w:val="1"/>
      <w:numFmt w:val="lowerLetter"/>
      <w:lvlText w:val="%8."/>
      <w:lvlJc w:val="left"/>
      <w:pPr>
        <w:ind w:left="5940" w:hanging="360"/>
      </w:pPr>
    </w:lvl>
    <w:lvl w:ilvl="8" w:tplc="040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9E621A8"/>
    <w:multiLevelType w:val="hybridMultilevel"/>
    <w:tmpl w:val="C09CBFFE"/>
    <w:lvl w:ilvl="0" w:tplc="30189316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00206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1275F"/>
    <w:multiLevelType w:val="hybridMultilevel"/>
    <w:tmpl w:val="47B8F1D6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2890471">
    <w:abstractNumId w:val="0"/>
  </w:num>
  <w:num w:numId="2" w16cid:durableId="1071849341">
    <w:abstractNumId w:val="1"/>
  </w:num>
  <w:num w:numId="3" w16cid:durableId="413166180">
    <w:abstractNumId w:val="2"/>
  </w:num>
  <w:num w:numId="4" w16cid:durableId="626546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D8"/>
    <w:rsid w:val="0000451C"/>
    <w:rsid w:val="00004EC7"/>
    <w:rsid w:val="00015DBC"/>
    <w:rsid w:val="00024CDE"/>
    <w:rsid w:val="0003228F"/>
    <w:rsid w:val="00036A74"/>
    <w:rsid w:val="00040E05"/>
    <w:rsid w:val="00062CB9"/>
    <w:rsid w:val="000D3F52"/>
    <w:rsid w:val="000D5889"/>
    <w:rsid w:val="000D7E2D"/>
    <w:rsid w:val="000F270A"/>
    <w:rsid w:val="00100404"/>
    <w:rsid w:val="001031F3"/>
    <w:rsid w:val="00104E32"/>
    <w:rsid w:val="00116CD6"/>
    <w:rsid w:val="00134D7D"/>
    <w:rsid w:val="001539C0"/>
    <w:rsid w:val="00157A3C"/>
    <w:rsid w:val="001B04C9"/>
    <w:rsid w:val="001F2C4D"/>
    <w:rsid w:val="00223877"/>
    <w:rsid w:val="002A21DA"/>
    <w:rsid w:val="002C367A"/>
    <w:rsid w:val="002F061A"/>
    <w:rsid w:val="002F16F8"/>
    <w:rsid w:val="00306FC5"/>
    <w:rsid w:val="00311932"/>
    <w:rsid w:val="00313569"/>
    <w:rsid w:val="00325046"/>
    <w:rsid w:val="00330789"/>
    <w:rsid w:val="00345411"/>
    <w:rsid w:val="00360240"/>
    <w:rsid w:val="00386C70"/>
    <w:rsid w:val="003B4685"/>
    <w:rsid w:val="003F4DBE"/>
    <w:rsid w:val="0043513C"/>
    <w:rsid w:val="0045513E"/>
    <w:rsid w:val="004711E1"/>
    <w:rsid w:val="00481984"/>
    <w:rsid w:val="004878AE"/>
    <w:rsid w:val="004E5EEF"/>
    <w:rsid w:val="00536F56"/>
    <w:rsid w:val="00581EFE"/>
    <w:rsid w:val="0061278D"/>
    <w:rsid w:val="00625821"/>
    <w:rsid w:val="006753EB"/>
    <w:rsid w:val="00690B16"/>
    <w:rsid w:val="006A0B9C"/>
    <w:rsid w:val="006E132A"/>
    <w:rsid w:val="006F1099"/>
    <w:rsid w:val="0076763B"/>
    <w:rsid w:val="007B7665"/>
    <w:rsid w:val="007D0ABB"/>
    <w:rsid w:val="007D4F1B"/>
    <w:rsid w:val="007F0250"/>
    <w:rsid w:val="007F4AD1"/>
    <w:rsid w:val="00831FDD"/>
    <w:rsid w:val="00837FA5"/>
    <w:rsid w:val="008E3CF0"/>
    <w:rsid w:val="008F06A4"/>
    <w:rsid w:val="00947501"/>
    <w:rsid w:val="009A7F46"/>
    <w:rsid w:val="009D6557"/>
    <w:rsid w:val="009E1CFF"/>
    <w:rsid w:val="00A2624C"/>
    <w:rsid w:val="00A310D0"/>
    <w:rsid w:val="00A351B9"/>
    <w:rsid w:val="00A7218C"/>
    <w:rsid w:val="00AB6AF4"/>
    <w:rsid w:val="00AD45BE"/>
    <w:rsid w:val="00B13130"/>
    <w:rsid w:val="00B2154F"/>
    <w:rsid w:val="00B32210"/>
    <w:rsid w:val="00B54C46"/>
    <w:rsid w:val="00B82738"/>
    <w:rsid w:val="00B85C09"/>
    <w:rsid w:val="00BC4ABA"/>
    <w:rsid w:val="00C10FB6"/>
    <w:rsid w:val="00C33E7D"/>
    <w:rsid w:val="00CA776A"/>
    <w:rsid w:val="00CE09D8"/>
    <w:rsid w:val="00CE4AD8"/>
    <w:rsid w:val="00CF76F4"/>
    <w:rsid w:val="00D06865"/>
    <w:rsid w:val="00D22351"/>
    <w:rsid w:val="00D37052"/>
    <w:rsid w:val="00D45B30"/>
    <w:rsid w:val="00D547E4"/>
    <w:rsid w:val="00D60603"/>
    <w:rsid w:val="00D80292"/>
    <w:rsid w:val="00DB1BDA"/>
    <w:rsid w:val="00DE547B"/>
    <w:rsid w:val="00E064C5"/>
    <w:rsid w:val="00E166F8"/>
    <w:rsid w:val="00E16EA8"/>
    <w:rsid w:val="00E23EA3"/>
    <w:rsid w:val="00E35BCB"/>
    <w:rsid w:val="00E874D8"/>
    <w:rsid w:val="00EA1296"/>
    <w:rsid w:val="00EB2E85"/>
    <w:rsid w:val="00ED05E6"/>
    <w:rsid w:val="00EE147E"/>
    <w:rsid w:val="00EE2B0B"/>
    <w:rsid w:val="00F04286"/>
    <w:rsid w:val="00F52EFC"/>
    <w:rsid w:val="00F65C65"/>
    <w:rsid w:val="00F85D57"/>
    <w:rsid w:val="00F91686"/>
    <w:rsid w:val="00FB2806"/>
    <w:rsid w:val="00FD0772"/>
    <w:rsid w:val="00FF04F1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3B4AC"/>
  <w15:chartTrackingRefBased/>
  <w15:docId w15:val="{1ABDAF99-104B-4B97-B185-36BAB37E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E4AD8"/>
  </w:style>
  <w:style w:type="paragraph" w:styleId="Otsikko1">
    <w:name w:val="heading 1"/>
    <w:basedOn w:val="Normaali"/>
    <w:next w:val="Normaali"/>
    <w:link w:val="Otsikko1Char"/>
    <w:uiPriority w:val="9"/>
    <w:qFormat/>
    <w:rsid w:val="00CE4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E4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E4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E4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E4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E4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E4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E4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E4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E4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CE4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E4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E4AD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E4AD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E4AD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E4AD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E4AD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E4AD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E4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E4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E4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E4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E4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E4AD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E4AD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E4AD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E4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E4AD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E4AD8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360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60240"/>
  </w:style>
  <w:style w:type="paragraph" w:styleId="Alatunniste">
    <w:name w:val="footer"/>
    <w:basedOn w:val="Normaali"/>
    <w:link w:val="AlatunnisteChar"/>
    <w:uiPriority w:val="99"/>
    <w:unhideWhenUsed/>
    <w:rsid w:val="00360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60240"/>
  </w:style>
  <w:style w:type="character" w:styleId="Paikkamerkkiteksti">
    <w:name w:val="Placeholder Text"/>
    <w:basedOn w:val="Kappaleenoletusfontti"/>
    <w:uiPriority w:val="99"/>
    <w:semiHidden/>
    <w:rsid w:val="00036A74"/>
    <w:rPr>
      <w:color w:val="808080"/>
    </w:rPr>
  </w:style>
  <w:style w:type="table" w:styleId="TaulukkoRuudukko">
    <w:name w:val="Table Grid"/>
    <w:basedOn w:val="Normaalitaulukko"/>
    <w:uiPriority w:val="39"/>
    <w:rsid w:val="004E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7E26EF-96DE-4869-A607-5CB1CFCB320F}"/>
      </w:docPartPr>
      <w:docPartBody>
        <w:p w:rsidR="00DD65CB" w:rsidRDefault="002775D7"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55792876F9143CD8A426204A07DE2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C0A67D-C316-47A0-8002-2D1176ED7665}"/>
      </w:docPartPr>
      <w:docPartBody>
        <w:p w:rsidR="00510C15" w:rsidRDefault="00043304" w:rsidP="00043304">
          <w:pPr>
            <w:pStyle w:val="855792876F9143CD8A426204A07DE22D"/>
          </w:pPr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1C68F670C8949E7AD9C6C026FD879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FD1F83-C433-4CAA-A4A0-37F0E11DB5A9}"/>
      </w:docPartPr>
      <w:docPartBody>
        <w:p w:rsidR="00510C15" w:rsidRDefault="00043304" w:rsidP="00043304">
          <w:pPr>
            <w:pStyle w:val="A1C68F670C8949E7AD9C6C026FD8790E"/>
          </w:pPr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97514929FF8478397D1076D37CB10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8B94DC-B5F5-42AE-85A2-633FAC1ECABD}"/>
      </w:docPartPr>
      <w:docPartBody>
        <w:p w:rsidR="00510C15" w:rsidRDefault="00043304" w:rsidP="00043304">
          <w:pPr>
            <w:pStyle w:val="197514929FF8478397D1076D37CB10DE"/>
          </w:pPr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A150095A2184D11BB2DC7BEDECE456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8DB690-B217-49B3-826C-C9AADBA7802E}"/>
      </w:docPartPr>
      <w:docPartBody>
        <w:p w:rsidR="00510C15" w:rsidRDefault="00510C15" w:rsidP="00510C15">
          <w:pPr>
            <w:pStyle w:val="0A150095A2184D11BB2DC7BEDECE4566"/>
          </w:pPr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86FDA18A390456F8B2C0194EEFBB1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B588D1-C8E7-43EC-B645-A8C4D483B560}"/>
      </w:docPartPr>
      <w:docPartBody>
        <w:p w:rsidR="00510C15" w:rsidRDefault="00510C15" w:rsidP="00510C15">
          <w:pPr>
            <w:pStyle w:val="186FDA18A390456F8B2C0194EEFBB1A4"/>
          </w:pPr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3C2C3503C044BA8B256D089FC9114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AC58D8-8A72-4BB6-9DF4-ED7F2E62D8D2}"/>
      </w:docPartPr>
      <w:docPartBody>
        <w:p w:rsidR="00510C15" w:rsidRDefault="00510C15" w:rsidP="00510C15">
          <w:pPr>
            <w:pStyle w:val="E3C2C3503C044BA8B256D089FC911481"/>
          </w:pPr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D7"/>
    <w:rsid w:val="00043304"/>
    <w:rsid w:val="001F2C4D"/>
    <w:rsid w:val="002775D7"/>
    <w:rsid w:val="002C551A"/>
    <w:rsid w:val="00306FC5"/>
    <w:rsid w:val="00510C15"/>
    <w:rsid w:val="005463BD"/>
    <w:rsid w:val="006A0B9C"/>
    <w:rsid w:val="00770C5F"/>
    <w:rsid w:val="009432E4"/>
    <w:rsid w:val="00CE09D8"/>
    <w:rsid w:val="00DD65CB"/>
    <w:rsid w:val="00EC5B3A"/>
    <w:rsid w:val="00F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10C15"/>
    <w:rPr>
      <w:color w:val="808080"/>
    </w:rPr>
  </w:style>
  <w:style w:type="paragraph" w:customStyle="1" w:styleId="0A150095A2184D11BB2DC7BEDECE4566">
    <w:name w:val="0A150095A2184D11BB2DC7BEDECE4566"/>
    <w:rsid w:val="00510C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6FDA18A390456F8B2C0194EEFBB1A4">
    <w:name w:val="186FDA18A390456F8B2C0194EEFBB1A4"/>
    <w:rsid w:val="00510C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C2C3503C044BA8B256D089FC911481">
    <w:name w:val="E3C2C3503C044BA8B256D089FC911481"/>
    <w:rsid w:val="00510C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5792876F9143CD8A426204A07DE22D">
    <w:name w:val="855792876F9143CD8A426204A07DE22D"/>
    <w:rsid w:val="000433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C68F670C8949E7AD9C6C026FD8790E">
    <w:name w:val="A1C68F670C8949E7AD9C6C026FD8790E"/>
    <w:rsid w:val="000433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7514929FF8478397D1076D37CB10DE">
    <w:name w:val="197514929FF8478397D1076D37CB10DE"/>
    <w:rsid w:val="0004330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2024-06-03T00:00:00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4936BA-DAB5-4000-B8B0-B56A1635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3411</Characters>
  <Application>Microsoft Office Word</Application>
  <DocSecurity>4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Toivon tupa vuokraussopimus, käyttöohjeet ja säännöt</vt:lpstr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Toivon tupa vuokraussopimus, käyttöohjeet ja säännöt</dc:title>
  <dc:subject/>
  <dc:creator>Simon kunta</dc:creator>
  <cp:keywords/>
  <dc:description/>
  <cp:lastModifiedBy>Tikkanen Paula Simon kunta</cp:lastModifiedBy>
  <cp:revision>2</cp:revision>
  <cp:lastPrinted>2025-11-06T12:17:00Z</cp:lastPrinted>
  <dcterms:created xsi:type="dcterms:W3CDTF">2025-12-10T09:17:00Z</dcterms:created>
  <dcterms:modified xsi:type="dcterms:W3CDTF">2025-12-10T09:17:00Z</dcterms:modified>
</cp:coreProperties>
</file>